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5037D" w14:textId="0D0390E9" w:rsidR="005B7499" w:rsidRPr="00D748B8" w:rsidRDefault="00D748B8">
      <w:pPr>
        <w:rPr>
          <w:b/>
        </w:rPr>
      </w:pPr>
      <w:r w:rsidRPr="00D748B8">
        <w:rPr>
          <w:b/>
        </w:rPr>
        <w:t xml:space="preserve">cCWCS </w:t>
      </w:r>
      <w:r w:rsidR="005B7499" w:rsidRPr="00D748B8">
        <w:rPr>
          <w:b/>
        </w:rPr>
        <w:t>Active Learning in Organic Chemistry</w:t>
      </w:r>
      <w:r w:rsidR="00E72C38" w:rsidRPr="00D748B8">
        <w:rPr>
          <w:b/>
        </w:rPr>
        <w:t xml:space="preserve"> </w:t>
      </w:r>
    </w:p>
    <w:p w14:paraId="13645959" w14:textId="70BAA434" w:rsidR="00D748B8" w:rsidRPr="00D748B8" w:rsidRDefault="00AA15CD">
      <w:pPr>
        <w:rPr>
          <w:b/>
        </w:rPr>
      </w:pPr>
      <w:r>
        <w:rPr>
          <w:b/>
        </w:rPr>
        <w:t xml:space="preserve">June </w:t>
      </w:r>
      <w:r w:rsidR="002B3C30">
        <w:rPr>
          <w:b/>
        </w:rPr>
        <w:t>12-15, 2017</w:t>
      </w:r>
    </w:p>
    <w:p w14:paraId="24D14273" w14:textId="77777777" w:rsidR="00D748B8" w:rsidRPr="00D748B8" w:rsidRDefault="00D748B8">
      <w:pPr>
        <w:rPr>
          <w:b/>
        </w:rPr>
      </w:pPr>
    </w:p>
    <w:p w14:paraId="0AEEEC54" w14:textId="556C92C1" w:rsidR="00D748B8" w:rsidRPr="00254E22" w:rsidRDefault="00D748B8">
      <w:pPr>
        <w:rPr>
          <w:b/>
          <w:i/>
          <w:sz w:val="28"/>
          <w:szCs w:val="28"/>
        </w:rPr>
      </w:pPr>
      <w:r w:rsidRPr="00254E22">
        <w:rPr>
          <w:b/>
          <w:i/>
          <w:sz w:val="28"/>
          <w:szCs w:val="28"/>
        </w:rPr>
        <w:t>Welcome!</w:t>
      </w:r>
    </w:p>
    <w:p w14:paraId="67A75BAB" w14:textId="2FEF77FB" w:rsidR="00613D8F" w:rsidRDefault="00613D8F" w:rsidP="00613D8F">
      <w:pPr>
        <w:rPr>
          <w:rFonts w:eastAsiaTheme="minorHAnsi"/>
          <w:bCs/>
          <w:color w:val="1F497D"/>
          <w:sz w:val="22"/>
          <w:szCs w:val="22"/>
        </w:rPr>
      </w:pPr>
      <w:r w:rsidRPr="00613D8F">
        <w:rPr>
          <w:rFonts w:eastAsiaTheme="minorHAnsi"/>
          <w:bCs/>
          <w:color w:val="000000"/>
          <w:sz w:val="22"/>
          <w:szCs w:val="22"/>
        </w:rPr>
        <w:t>We will be staying at the Atlanta Airport Hilton at 1030 Virginia Avenue, Hapeville, GA (</w:t>
      </w:r>
      <w:hyperlink r:id="rId6" w:history="1">
        <w:r w:rsidRPr="00613D8F">
          <w:rPr>
            <w:rFonts w:eastAsiaTheme="minorHAnsi"/>
            <w:bCs/>
            <w:color w:val="0000FF" w:themeColor="hyperlink"/>
            <w:sz w:val="22"/>
            <w:szCs w:val="22"/>
            <w:u w:val="single"/>
          </w:rPr>
          <w:t>www.atlantaairport.hilton.com</w:t>
        </w:r>
      </w:hyperlink>
      <w:r w:rsidRPr="00613D8F">
        <w:rPr>
          <w:rFonts w:eastAsiaTheme="minorHAnsi"/>
          <w:bCs/>
          <w:color w:val="000000"/>
          <w:sz w:val="22"/>
          <w:szCs w:val="22"/>
        </w:rPr>
        <w:t xml:space="preserve"> ) just minutes from Atlanta-Hartsfield-Jackson airport. </w:t>
      </w:r>
      <w:r>
        <w:t>Our courtesy hotel shuttle service is available in the Ground Transportation area west curb, just immediately outside the Domestic Terminal between the North and South terminals. Hotel shuttles are located in the Purple Bus isle, Stalls 25 through 29. The shuttle departs every 15-20 minutes from the hours of 5:00 am to 11:00 pm and is on call after 11:00pm. Courtesy phones are available at the Domestic Terminal for after hours.</w:t>
      </w:r>
      <w:r w:rsidRPr="00613D8F">
        <w:rPr>
          <w:rFonts w:eastAsiaTheme="minorHAnsi"/>
          <w:bCs/>
          <w:color w:val="1F497D"/>
          <w:sz w:val="22"/>
          <w:szCs w:val="22"/>
        </w:rPr>
        <w:t xml:space="preserve"> </w:t>
      </w:r>
    </w:p>
    <w:p w14:paraId="727A365D" w14:textId="77777777" w:rsidR="0085612E" w:rsidRPr="00613D8F" w:rsidRDefault="0085612E" w:rsidP="00613D8F">
      <w:pPr>
        <w:rPr>
          <w:rFonts w:eastAsiaTheme="minorHAnsi"/>
          <w:bCs/>
          <w:color w:val="1F497D"/>
          <w:sz w:val="22"/>
          <w:szCs w:val="22"/>
        </w:rPr>
      </w:pPr>
    </w:p>
    <w:p w14:paraId="200B2543" w14:textId="77777777" w:rsidR="00613D8F" w:rsidRDefault="00613D8F" w:rsidP="00613D8F">
      <w:r>
        <w:rPr>
          <w:rFonts w:eastAsia="Times New Roman"/>
          <w:b/>
          <w:i/>
        </w:rPr>
        <w:t>Driving Directions:</w:t>
      </w:r>
      <w:r>
        <w:br/>
        <w:t xml:space="preserve">I-85 south of Atlanta;  Exit 73 (Virginia Avenue). Turn left onto Virginia Avenue. The Hilton Atlanta Airport is approximately 3 blocks on the left. </w:t>
      </w:r>
    </w:p>
    <w:p w14:paraId="322B1AD7" w14:textId="70044AA0" w:rsidR="00613D8F" w:rsidRPr="00AA59DE" w:rsidRDefault="00613D8F" w:rsidP="00613D8F">
      <w:pPr>
        <w:rPr>
          <w:rFonts w:eastAsia="Times New Roman"/>
          <w:b/>
          <w:i/>
        </w:rPr>
      </w:pPr>
      <w:r>
        <w:t>Please note: GPS services register our address as 1031 Virginia Avenue, Hapeville, GA 30354.</w:t>
      </w:r>
    </w:p>
    <w:p w14:paraId="04F8954A" w14:textId="7E74885A" w:rsidR="00613D8F" w:rsidRPr="00613D8F" w:rsidRDefault="00613D8F" w:rsidP="00613D8F">
      <w:pPr>
        <w:rPr>
          <w:rFonts w:eastAsiaTheme="minorHAnsi"/>
          <w:bCs/>
          <w:color w:val="000000"/>
          <w:sz w:val="22"/>
          <w:szCs w:val="22"/>
        </w:rPr>
      </w:pPr>
      <w:r>
        <w:rPr>
          <w:rFonts w:eastAsiaTheme="minorHAnsi"/>
          <w:bCs/>
          <w:color w:val="000000"/>
          <w:sz w:val="22"/>
          <w:szCs w:val="22"/>
        </w:rPr>
        <w:t>P</w:t>
      </w:r>
      <w:r w:rsidRPr="00613D8F">
        <w:rPr>
          <w:rFonts w:eastAsiaTheme="minorHAnsi"/>
          <w:bCs/>
          <w:color w:val="000000"/>
          <w:sz w:val="22"/>
          <w:szCs w:val="22"/>
        </w:rPr>
        <w:t>arking is complimentary at the hotel.</w:t>
      </w:r>
    </w:p>
    <w:p w14:paraId="07ED068C" w14:textId="77777777" w:rsidR="00613D8F" w:rsidRPr="00613D8F" w:rsidRDefault="00613D8F" w:rsidP="00613D8F">
      <w:pPr>
        <w:rPr>
          <w:rFonts w:eastAsiaTheme="minorHAnsi"/>
          <w:bCs/>
          <w:color w:val="000000"/>
          <w:sz w:val="22"/>
          <w:szCs w:val="22"/>
        </w:rPr>
      </w:pPr>
    </w:p>
    <w:p w14:paraId="5F371A0D" w14:textId="77777777" w:rsidR="0085612E" w:rsidRDefault="00613D8F" w:rsidP="00613D8F">
      <w:pPr>
        <w:rPr>
          <w:rFonts w:eastAsiaTheme="minorHAnsi"/>
          <w:b/>
          <w:bCs/>
          <w:i/>
          <w:color w:val="000000"/>
          <w:sz w:val="22"/>
          <w:szCs w:val="22"/>
        </w:rPr>
      </w:pPr>
      <w:r>
        <w:rPr>
          <w:rFonts w:eastAsiaTheme="minorHAnsi"/>
          <w:b/>
          <w:bCs/>
          <w:i/>
          <w:color w:val="000000"/>
          <w:sz w:val="22"/>
          <w:szCs w:val="22"/>
        </w:rPr>
        <w:t xml:space="preserve">Housing: </w:t>
      </w:r>
    </w:p>
    <w:p w14:paraId="2B20D106" w14:textId="5FEF41DB" w:rsidR="00613D8F" w:rsidRPr="00613D8F" w:rsidRDefault="00613D8F" w:rsidP="00613D8F">
      <w:pPr>
        <w:rPr>
          <w:rFonts w:eastAsia="Times New Roman"/>
          <w:bCs/>
          <w:color w:val="000000"/>
          <w:sz w:val="22"/>
          <w:szCs w:val="22"/>
        </w:rPr>
      </w:pPr>
      <w:r w:rsidRPr="00613D8F">
        <w:rPr>
          <w:rFonts w:eastAsiaTheme="minorHAnsi"/>
          <w:bCs/>
          <w:color w:val="000000"/>
          <w:sz w:val="22"/>
          <w:szCs w:val="22"/>
        </w:rPr>
        <w:t>Your rooms will be reserved by cCWCS. There is no need to for you to make a reservation, just give your name at the front desk when you check-in. You will be expected to give your credit card information for incidentals. If you opted for a single room, you will be charged $</w:t>
      </w:r>
      <w:r w:rsidRPr="00613D8F">
        <w:rPr>
          <w:rFonts w:eastAsia="Times New Roman"/>
          <w:bCs/>
          <w:color w:val="000000"/>
          <w:sz w:val="22"/>
          <w:szCs w:val="22"/>
        </w:rPr>
        <w:t>70.00 per night plus applicable taxes, payable directly to the hotel upon check-in.</w:t>
      </w:r>
    </w:p>
    <w:p w14:paraId="24FF9472" w14:textId="77777777" w:rsidR="00613D8F" w:rsidRPr="00613D8F" w:rsidRDefault="00613D8F" w:rsidP="00613D8F">
      <w:pPr>
        <w:rPr>
          <w:rFonts w:eastAsiaTheme="minorHAnsi"/>
          <w:bCs/>
          <w:color w:val="000000"/>
          <w:sz w:val="22"/>
          <w:szCs w:val="22"/>
        </w:rPr>
      </w:pPr>
    </w:p>
    <w:p w14:paraId="78BE664A" w14:textId="77777777" w:rsidR="0085612E" w:rsidRDefault="00613D8F" w:rsidP="00613D8F">
      <w:pPr>
        <w:rPr>
          <w:rFonts w:eastAsiaTheme="minorHAnsi"/>
          <w:b/>
          <w:bCs/>
          <w:i/>
          <w:color w:val="000000"/>
          <w:sz w:val="22"/>
          <w:szCs w:val="22"/>
        </w:rPr>
      </w:pPr>
      <w:r>
        <w:rPr>
          <w:rFonts w:eastAsiaTheme="minorHAnsi"/>
          <w:b/>
          <w:bCs/>
          <w:i/>
          <w:color w:val="000000"/>
          <w:sz w:val="22"/>
          <w:szCs w:val="22"/>
        </w:rPr>
        <w:t xml:space="preserve">Meals: </w:t>
      </w:r>
    </w:p>
    <w:p w14:paraId="55A191C7" w14:textId="56405B78" w:rsidR="00254E22" w:rsidRDefault="00613D8F" w:rsidP="00613D8F">
      <w:pPr>
        <w:rPr>
          <w:rFonts w:eastAsiaTheme="minorHAnsi"/>
          <w:bCs/>
          <w:color w:val="000000"/>
          <w:sz w:val="22"/>
          <w:szCs w:val="22"/>
        </w:rPr>
      </w:pPr>
      <w:r>
        <w:rPr>
          <w:rFonts w:eastAsiaTheme="minorHAnsi"/>
          <w:bCs/>
          <w:color w:val="000000"/>
          <w:sz w:val="22"/>
          <w:szCs w:val="22"/>
        </w:rPr>
        <w:t>Monday</w:t>
      </w:r>
      <w:r w:rsidR="0085612E">
        <w:rPr>
          <w:rFonts w:eastAsiaTheme="minorHAnsi"/>
          <w:bCs/>
          <w:color w:val="000000"/>
          <w:sz w:val="22"/>
          <w:szCs w:val="22"/>
        </w:rPr>
        <w:t xml:space="preserve"> eveni</w:t>
      </w:r>
      <w:r w:rsidR="00254E22">
        <w:rPr>
          <w:rFonts w:eastAsiaTheme="minorHAnsi"/>
          <w:bCs/>
          <w:color w:val="000000"/>
          <w:sz w:val="22"/>
          <w:szCs w:val="22"/>
        </w:rPr>
        <w:t>ng’s Welcome Reception (buffet)</w:t>
      </w:r>
    </w:p>
    <w:p w14:paraId="6B868C82" w14:textId="77777777" w:rsidR="00254E22" w:rsidRPr="00613D8F" w:rsidRDefault="00254E22" w:rsidP="00254E22">
      <w:pPr>
        <w:rPr>
          <w:rFonts w:eastAsiaTheme="minorHAnsi"/>
          <w:bCs/>
          <w:color w:val="000000"/>
          <w:sz w:val="22"/>
          <w:szCs w:val="22"/>
        </w:rPr>
      </w:pPr>
      <w:r w:rsidRPr="00613D8F">
        <w:rPr>
          <w:rFonts w:eastAsiaTheme="minorHAnsi"/>
          <w:bCs/>
          <w:color w:val="000000"/>
          <w:sz w:val="22"/>
          <w:szCs w:val="22"/>
        </w:rPr>
        <w:t xml:space="preserve">You will receive Breakfast coupons </w:t>
      </w:r>
      <w:r>
        <w:rPr>
          <w:rFonts w:eastAsiaTheme="minorHAnsi"/>
          <w:bCs/>
          <w:color w:val="000000"/>
          <w:sz w:val="22"/>
          <w:szCs w:val="22"/>
        </w:rPr>
        <w:t xml:space="preserve">at check-in </w:t>
      </w:r>
      <w:r w:rsidRPr="00613D8F">
        <w:rPr>
          <w:rFonts w:eastAsiaTheme="minorHAnsi"/>
          <w:bCs/>
          <w:color w:val="000000"/>
          <w:sz w:val="22"/>
          <w:szCs w:val="22"/>
        </w:rPr>
        <w:t xml:space="preserve">for </w:t>
      </w:r>
      <w:r>
        <w:rPr>
          <w:rFonts w:eastAsiaTheme="minorHAnsi"/>
          <w:bCs/>
          <w:color w:val="000000"/>
          <w:sz w:val="22"/>
          <w:szCs w:val="22"/>
        </w:rPr>
        <w:t>Tuesday, Wednesday &amp; Thursday</w:t>
      </w:r>
      <w:r w:rsidRPr="00613D8F">
        <w:rPr>
          <w:rFonts w:eastAsiaTheme="minorHAnsi"/>
          <w:bCs/>
          <w:color w:val="000000"/>
          <w:sz w:val="22"/>
          <w:szCs w:val="22"/>
        </w:rPr>
        <w:t xml:space="preserve">. </w:t>
      </w:r>
    </w:p>
    <w:p w14:paraId="7E01F836" w14:textId="77777777" w:rsidR="00254E22" w:rsidRDefault="00613D8F" w:rsidP="00613D8F">
      <w:pPr>
        <w:rPr>
          <w:rFonts w:eastAsiaTheme="minorHAnsi"/>
          <w:bCs/>
          <w:color w:val="000000"/>
          <w:sz w:val="22"/>
          <w:szCs w:val="22"/>
        </w:rPr>
      </w:pPr>
      <w:r>
        <w:rPr>
          <w:rFonts w:eastAsiaTheme="minorHAnsi"/>
          <w:bCs/>
          <w:color w:val="000000"/>
          <w:sz w:val="22"/>
          <w:szCs w:val="22"/>
        </w:rPr>
        <w:t>Tuesday, Wednesday</w:t>
      </w:r>
      <w:r w:rsidR="0085612E">
        <w:rPr>
          <w:rFonts w:eastAsiaTheme="minorHAnsi"/>
          <w:bCs/>
          <w:color w:val="000000"/>
          <w:sz w:val="22"/>
          <w:szCs w:val="22"/>
        </w:rPr>
        <w:t xml:space="preserve"> &amp; Thursday</w:t>
      </w:r>
      <w:r w:rsidRPr="00613D8F">
        <w:rPr>
          <w:rFonts w:eastAsiaTheme="minorHAnsi"/>
          <w:bCs/>
          <w:color w:val="000000"/>
          <w:sz w:val="22"/>
          <w:szCs w:val="22"/>
        </w:rPr>
        <w:t xml:space="preserve"> lunch and breaks will be catered in for your convenience.</w:t>
      </w:r>
    </w:p>
    <w:p w14:paraId="0A0AB52E" w14:textId="2C407F36" w:rsidR="0085612E" w:rsidRDefault="00254E22" w:rsidP="00613D8F">
      <w:pPr>
        <w:rPr>
          <w:rFonts w:eastAsiaTheme="minorHAnsi"/>
          <w:bCs/>
          <w:color w:val="000000"/>
          <w:sz w:val="22"/>
          <w:szCs w:val="22"/>
        </w:rPr>
      </w:pPr>
      <w:r>
        <w:rPr>
          <w:rFonts w:eastAsiaTheme="minorHAnsi"/>
          <w:bCs/>
          <w:color w:val="000000"/>
          <w:sz w:val="22"/>
          <w:szCs w:val="22"/>
        </w:rPr>
        <w:t>Tuesday dinner (catered in hotel). Wednesday group dinner at nearby restaurant.</w:t>
      </w:r>
    </w:p>
    <w:p w14:paraId="6BAFC243" w14:textId="77777777" w:rsidR="00613D8F" w:rsidRPr="00613D8F" w:rsidRDefault="00613D8F" w:rsidP="00613D8F">
      <w:pPr>
        <w:rPr>
          <w:rFonts w:eastAsiaTheme="minorHAnsi"/>
          <w:bCs/>
          <w:color w:val="000000"/>
          <w:sz w:val="22"/>
          <w:szCs w:val="22"/>
        </w:rPr>
      </w:pPr>
    </w:p>
    <w:p w14:paraId="50BC819F" w14:textId="77777777" w:rsidR="00613D8F" w:rsidRPr="00613D8F" w:rsidRDefault="00613D8F" w:rsidP="00613D8F">
      <w:pPr>
        <w:rPr>
          <w:rFonts w:eastAsiaTheme="minorHAnsi"/>
          <w:b/>
          <w:bCs/>
          <w:color w:val="000000"/>
          <w:sz w:val="22"/>
          <w:szCs w:val="22"/>
        </w:rPr>
      </w:pPr>
      <w:r w:rsidRPr="00613D8F">
        <w:rPr>
          <w:rFonts w:eastAsiaTheme="minorHAnsi"/>
          <w:b/>
          <w:bCs/>
          <w:color w:val="000000"/>
          <w:sz w:val="22"/>
          <w:szCs w:val="22"/>
        </w:rPr>
        <w:t>Local Restaurants</w:t>
      </w:r>
    </w:p>
    <w:p w14:paraId="6AC57F36" w14:textId="42332CFE" w:rsidR="00613D8F" w:rsidRPr="00613D8F" w:rsidRDefault="00613D8F" w:rsidP="00613D8F">
      <w:pPr>
        <w:rPr>
          <w:rFonts w:eastAsiaTheme="minorHAnsi"/>
          <w:bCs/>
          <w:color w:val="000000"/>
          <w:sz w:val="22"/>
          <w:szCs w:val="22"/>
        </w:rPr>
      </w:pPr>
      <w:r w:rsidRPr="00613D8F">
        <w:rPr>
          <w:rFonts w:eastAsiaTheme="minorHAnsi"/>
          <w:bCs/>
          <w:color w:val="000000"/>
          <w:sz w:val="22"/>
          <w:szCs w:val="22"/>
        </w:rPr>
        <w:t xml:space="preserve">There are several restaurants located about a block </w:t>
      </w:r>
      <w:r w:rsidR="00BC61A9">
        <w:rPr>
          <w:rFonts w:eastAsiaTheme="minorHAnsi"/>
          <w:bCs/>
          <w:color w:val="000000"/>
          <w:sz w:val="22"/>
          <w:szCs w:val="22"/>
        </w:rPr>
        <w:t xml:space="preserve">or two </w:t>
      </w:r>
      <w:r w:rsidRPr="00613D8F">
        <w:rPr>
          <w:rFonts w:eastAsiaTheme="minorHAnsi"/>
          <w:bCs/>
          <w:color w:val="000000"/>
          <w:sz w:val="22"/>
          <w:szCs w:val="22"/>
        </w:rPr>
        <w:t>fro</w:t>
      </w:r>
      <w:r w:rsidR="00BC61A9">
        <w:rPr>
          <w:rFonts w:eastAsiaTheme="minorHAnsi"/>
          <w:bCs/>
          <w:color w:val="000000"/>
          <w:sz w:val="22"/>
          <w:szCs w:val="22"/>
        </w:rPr>
        <w:t>m the hotel.</w:t>
      </w:r>
    </w:p>
    <w:p w14:paraId="35AE1B47" w14:textId="775ED862" w:rsidR="00613D8F" w:rsidRPr="00613D8F" w:rsidRDefault="008344E6" w:rsidP="00613D8F">
      <w:pPr>
        <w:numPr>
          <w:ilvl w:val="0"/>
          <w:numId w:val="1"/>
        </w:numPr>
        <w:contextualSpacing/>
        <w:rPr>
          <w:rFonts w:eastAsiaTheme="minorHAnsi"/>
          <w:bCs/>
          <w:color w:val="000000"/>
          <w:sz w:val="22"/>
          <w:szCs w:val="22"/>
        </w:rPr>
      </w:pPr>
      <w:r>
        <w:rPr>
          <w:rFonts w:eastAsiaTheme="minorHAnsi"/>
          <w:bCs/>
          <w:color w:val="000000"/>
          <w:sz w:val="22"/>
          <w:szCs w:val="22"/>
        </w:rPr>
        <w:t xml:space="preserve">Los Marachis Mexican </w:t>
      </w:r>
      <w:hyperlink r:id="rId7" w:history="1">
        <w:r w:rsidRPr="00133172">
          <w:rPr>
            <w:rStyle w:val="Hyperlink"/>
            <w:rFonts w:eastAsiaTheme="minorHAnsi"/>
            <w:bCs/>
            <w:sz w:val="22"/>
            <w:szCs w:val="22"/>
          </w:rPr>
          <w:t>www.losmariachisga.com</w:t>
        </w:r>
      </w:hyperlink>
      <w:r>
        <w:rPr>
          <w:rFonts w:eastAsiaTheme="minorHAnsi"/>
          <w:bCs/>
          <w:color w:val="000000"/>
          <w:sz w:val="22"/>
          <w:szCs w:val="22"/>
        </w:rPr>
        <w:t xml:space="preserve"> </w:t>
      </w:r>
      <w:r w:rsidR="00613D8F" w:rsidRPr="00613D8F">
        <w:rPr>
          <w:rFonts w:eastAsiaTheme="minorHAnsi"/>
          <w:bCs/>
          <w:color w:val="000000"/>
          <w:sz w:val="22"/>
          <w:szCs w:val="22"/>
        </w:rPr>
        <w:t xml:space="preserve"> </w:t>
      </w:r>
    </w:p>
    <w:p w14:paraId="73593267" w14:textId="78BC635F" w:rsidR="00613D8F" w:rsidRPr="00613D8F" w:rsidRDefault="00613D8F" w:rsidP="00613D8F">
      <w:pPr>
        <w:numPr>
          <w:ilvl w:val="0"/>
          <w:numId w:val="1"/>
        </w:numPr>
        <w:spacing w:after="200" w:line="276" w:lineRule="auto"/>
        <w:contextualSpacing/>
        <w:rPr>
          <w:rFonts w:eastAsiaTheme="minorHAnsi"/>
          <w:bCs/>
          <w:color w:val="000000"/>
          <w:sz w:val="22"/>
          <w:szCs w:val="22"/>
        </w:rPr>
      </w:pPr>
      <w:r w:rsidRPr="00613D8F">
        <w:rPr>
          <w:rFonts w:eastAsiaTheme="minorHAnsi"/>
          <w:bCs/>
          <w:color w:val="000000"/>
          <w:sz w:val="22"/>
          <w:szCs w:val="22"/>
        </w:rPr>
        <w:t xml:space="preserve">Malone’s Steak &amp; Seafood, </w:t>
      </w:r>
      <w:r w:rsidRPr="00613D8F">
        <w:rPr>
          <w:rFonts w:eastAsiaTheme="minorHAnsi"/>
          <w:bCs/>
          <w:color w:val="0000FF"/>
          <w:sz w:val="22"/>
          <w:szCs w:val="22"/>
          <w:u w:val="single"/>
        </w:rPr>
        <w:t>malonesatlanta.com</w:t>
      </w:r>
      <w:r w:rsidRPr="00613D8F">
        <w:rPr>
          <w:rFonts w:eastAsiaTheme="minorHAnsi"/>
          <w:bCs/>
          <w:color w:val="0000FF"/>
          <w:sz w:val="22"/>
          <w:szCs w:val="22"/>
        </w:rPr>
        <w:t xml:space="preserve"> </w:t>
      </w:r>
    </w:p>
    <w:p w14:paraId="3FEFA1CA" w14:textId="5B13BFC7" w:rsidR="00613D8F" w:rsidRPr="00613D8F" w:rsidRDefault="00613D8F" w:rsidP="00BC61A9">
      <w:pPr>
        <w:numPr>
          <w:ilvl w:val="0"/>
          <w:numId w:val="1"/>
        </w:numPr>
        <w:contextualSpacing/>
        <w:rPr>
          <w:rFonts w:eastAsiaTheme="minorHAnsi"/>
          <w:bCs/>
          <w:color w:val="000000"/>
          <w:sz w:val="22"/>
          <w:szCs w:val="22"/>
        </w:rPr>
      </w:pPr>
      <w:r w:rsidRPr="00613D8F">
        <w:rPr>
          <w:rFonts w:eastAsiaTheme="minorHAnsi"/>
          <w:bCs/>
          <w:color w:val="000000"/>
          <w:sz w:val="22"/>
          <w:szCs w:val="22"/>
        </w:rPr>
        <w:t xml:space="preserve">The Irish Bred </w:t>
      </w:r>
      <w:r w:rsidR="00BC61A9">
        <w:rPr>
          <w:rFonts w:eastAsiaTheme="minorHAnsi"/>
          <w:bCs/>
          <w:color w:val="000000"/>
          <w:sz w:val="22"/>
          <w:szCs w:val="22"/>
        </w:rPr>
        <w:t xml:space="preserve">Pub, </w:t>
      </w:r>
      <w:hyperlink r:id="rId8" w:history="1">
        <w:r w:rsidR="00BC61A9" w:rsidRPr="003E4157">
          <w:rPr>
            <w:rStyle w:val="Hyperlink"/>
            <w:rFonts w:eastAsiaTheme="minorHAnsi"/>
            <w:bCs/>
            <w:sz w:val="22"/>
            <w:szCs w:val="22"/>
          </w:rPr>
          <w:t>http://www.theirishbredpub.com/hapeville/</w:t>
        </w:r>
      </w:hyperlink>
      <w:r w:rsidR="00BC61A9">
        <w:rPr>
          <w:rFonts w:eastAsiaTheme="minorHAnsi"/>
          <w:bCs/>
          <w:color w:val="000000"/>
          <w:sz w:val="22"/>
          <w:szCs w:val="22"/>
        </w:rPr>
        <w:t xml:space="preserve"> </w:t>
      </w:r>
    </w:p>
    <w:p w14:paraId="671E8C56" w14:textId="06CE93EF" w:rsidR="00613D8F" w:rsidRDefault="003B71BD" w:rsidP="003B71BD">
      <w:pPr>
        <w:numPr>
          <w:ilvl w:val="0"/>
          <w:numId w:val="1"/>
        </w:numPr>
        <w:contextualSpacing/>
        <w:rPr>
          <w:rFonts w:eastAsiaTheme="minorHAnsi"/>
          <w:bCs/>
          <w:color w:val="000000"/>
          <w:sz w:val="22"/>
          <w:szCs w:val="22"/>
        </w:rPr>
      </w:pPr>
      <w:r>
        <w:rPr>
          <w:rFonts w:eastAsiaTheme="minorHAnsi"/>
          <w:bCs/>
          <w:color w:val="000000"/>
          <w:sz w:val="22"/>
          <w:szCs w:val="22"/>
        </w:rPr>
        <w:t xml:space="preserve">The Crab Spot </w:t>
      </w:r>
      <w:r w:rsidRPr="003B71BD">
        <w:t xml:space="preserve"> </w:t>
      </w:r>
      <w:hyperlink r:id="rId9" w:history="1">
        <w:r w:rsidRPr="00133172">
          <w:rPr>
            <w:rStyle w:val="Hyperlink"/>
            <w:rFonts w:eastAsiaTheme="minorHAnsi"/>
            <w:bCs/>
            <w:sz w:val="22"/>
            <w:szCs w:val="22"/>
          </w:rPr>
          <w:t>https://www.opentable.com/r/the-crab-spot-hapeville</w:t>
        </w:r>
      </w:hyperlink>
      <w:r>
        <w:rPr>
          <w:rFonts w:eastAsiaTheme="minorHAnsi"/>
          <w:bCs/>
          <w:color w:val="000000"/>
          <w:sz w:val="22"/>
          <w:szCs w:val="22"/>
        </w:rPr>
        <w:t xml:space="preserve"> </w:t>
      </w:r>
    </w:p>
    <w:p w14:paraId="779B65B9" w14:textId="0D555662" w:rsidR="00613D8F" w:rsidRPr="003B71BD" w:rsidRDefault="00613D8F" w:rsidP="003B71BD">
      <w:pPr>
        <w:pStyle w:val="ListParagraph"/>
        <w:numPr>
          <w:ilvl w:val="0"/>
          <w:numId w:val="1"/>
        </w:numPr>
        <w:rPr>
          <w:rFonts w:eastAsiaTheme="minorHAnsi"/>
          <w:bCs/>
          <w:color w:val="000000"/>
          <w:sz w:val="22"/>
          <w:szCs w:val="22"/>
        </w:rPr>
      </w:pPr>
      <w:r w:rsidRPr="003B71BD">
        <w:rPr>
          <w:rFonts w:eastAsiaTheme="minorHAnsi"/>
          <w:bCs/>
          <w:color w:val="000000"/>
          <w:sz w:val="22"/>
          <w:szCs w:val="22"/>
        </w:rPr>
        <w:t xml:space="preserve">Spondivits, </w:t>
      </w:r>
      <w:hyperlink r:id="rId10" w:history="1">
        <w:r w:rsidRPr="003B71BD">
          <w:rPr>
            <w:rFonts w:eastAsiaTheme="minorHAnsi"/>
            <w:bCs/>
            <w:color w:val="0000FF" w:themeColor="hyperlink"/>
            <w:sz w:val="22"/>
            <w:szCs w:val="22"/>
            <w:u w:val="single"/>
          </w:rPr>
          <w:t>www.spondivits.net</w:t>
        </w:r>
      </w:hyperlink>
      <w:r w:rsidR="00BC61A9" w:rsidRPr="003B71BD">
        <w:rPr>
          <w:rFonts w:eastAsiaTheme="minorHAnsi"/>
          <w:bCs/>
          <w:color w:val="000000"/>
          <w:sz w:val="22"/>
          <w:szCs w:val="22"/>
        </w:rPr>
        <w:t xml:space="preserve"> </w:t>
      </w:r>
    </w:p>
    <w:p w14:paraId="5CDAEABF" w14:textId="21EDFEB3" w:rsidR="00D748B8" w:rsidRDefault="00613D8F" w:rsidP="00BC61A9">
      <w:pPr>
        <w:numPr>
          <w:ilvl w:val="0"/>
          <w:numId w:val="1"/>
        </w:numPr>
        <w:contextualSpacing/>
        <w:rPr>
          <w:rFonts w:eastAsiaTheme="minorHAnsi"/>
          <w:bCs/>
          <w:color w:val="000000"/>
          <w:sz w:val="22"/>
          <w:szCs w:val="22"/>
        </w:rPr>
      </w:pPr>
      <w:r w:rsidRPr="00613D8F">
        <w:rPr>
          <w:rFonts w:eastAsiaTheme="minorHAnsi"/>
          <w:bCs/>
          <w:color w:val="000000"/>
          <w:sz w:val="22"/>
          <w:szCs w:val="22"/>
        </w:rPr>
        <w:t xml:space="preserve">Louisiana Bistreaux, </w:t>
      </w:r>
      <w:hyperlink r:id="rId11" w:history="1">
        <w:r w:rsidRPr="00613D8F">
          <w:rPr>
            <w:rFonts w:eastAsiaTheme="minorHAnsi"/>
            <w:bCs/>
            <w:color w:val="0000FF" w:themeColor="hyperlink"/>
            <w:sz w:val="22"/>
            <w:szCs w:val="22"/>
            <w:u w:val="single"/>
          </w:rPr>
          <w:t>http://louisianabistreaux.com</w:t>
        </w:r>
      </w:hyperlink>
      <w:r w:rsidR="00BC61A9">
        <w:rPr>
          <w:rFonts w:eastAsiaTheme="minorHAnsi"/>
          <w:bCs/>
          <w:color w:val="000000"/>
          <w:sz w:val="22"/>
          <w:szCs w:val="22"/>
        </w:rPr>
        <w:t xml:space="preserve"> </w:t>
      </w:r>
    </w:p>
    <w:p w14:paraId="39DEB527" w14:textId="04FDE42F" w:rsidR="00401426" w:rsidRPr="00BC61A9" w:rsidRDefault="00401426" w:rsidP="00401426">
      <w:pPr>
        <w:numPr>
          <w:ilvl w:val="0"/>
          <w:numId w:val="1"/>
        </w:numPr>
        <w:contextualSpacing/>
        <w:rPr>
          <w:rFonts w:eastAsiaTheme="minorHAnsi"/>
          <w:bCs/>
          <w:color w:val="000000"/>
          <w:sz w:val="22"/>
          <w:szCs w:val="22"/>
        </w:rPr>
      </w:pPr>
      <w:r>
        <w:rPr>
          <w:rFonts w:eastAsiaTheme="minorHAnsi"/>
          <w:bCs/>
          <w:color w:val="000000"/>
          <w:sz w:val="22"/>
          <w:szCs w:val="22"/>
        </w:rPr>
        <w:t xml:space="preserve">Ruby Tuesdays </w:t>
      </w:r>
      <w:hyperlink r:id="rId12" w:history="1">
        <w:r w:rsidRPr="00133172">
          <w:rPr>
            <w:rStyle w:val="Hyperlink"/>
            <w:rFonts w:eastAsiaTheme="minorHAnsi"/>
            <w:bCs/>
            <w:sz w:val="22"/>
            <w:szCs w:val="22"/>
          </w:rPr>
          <w:t>http://www.rubytuesday.com/</w:t>
        </w:r>
      </w:hyperlink>
      <w:r>
        <w:rPr>
          <w:rFonts w:eastAsiaTheme="minorHAnsi"/>
          <w:bCs/>
          <w:color w:val="000000"/>
          <w:sz w:val="22"/>
          <w:szCs w:val="22"/>
        </w:rPr>
        <w:t xml:space="preserve"> </w:t>
      </w:r>
    </w:p>
    <w:p w14:paraId="26EB6E77" w14:textId="77777777" w:rsidR="000F6BFF" w:rsidRDefault="000F6BFF" w:rsidP="005574DB"/>
    <w:p w14:paraId="198BE03E" w14:textId="77777777" w:rsidR="003B71BD" w:rsidRDefault="003B71BD" w:rsidP="003B71BD">
      <w:pPr>
        <w:autoSpaceDE w:val="0"/>
        <w:autoSpaceDN w:val="0"/>
        <w:adjustRightInd w:val="0"/>
        <w:rPr>
          <w:b/>
          <w:i/>
          <w:lang w:eastAsia="ja-JP"/>
        </w:rPr>
      </w:pPr>
    </w:p>
    <w:p w14:paraId="262674DB" w14:textId="77777777" w:rsidR="003B71BD" w:rsidRDefault="003B71BD" w:rsidP="003B71BD">
      <w:pPr>
        <w:autoSpaceDE w:val="0"/>
        <w:autoSpaceDN w:val="0"/>
        <w:adjustRightInd w:val="0"/>
        <w:rPr>
          <w:b/>
          <w:i/>
          <w:lang w:eastAsia="ja-JP"/>
        </w:rPr>
      </w:pPr>
    </w:p>
    <w:p w14:paraId="2C5DB03B" w14:textId="77777777" w:rsidR="003B71BD" w:rsidRDefault="003B71BD" w:rsidP="003B71BD">
      <w:pPr>
        <w:autoSpaceDE w:val="0"/>
        <w:autoSpaceDN w:val="0"/>
        <w:adjustRightInd w:val="0"/>
        <w:rPr>
          <w:b/>
          <w:i/>
          <w:lang w:eastAsia="ja-JP"/>
        </w:rPr>
      </w:pPr>
    </w:p>
    <w:p w14:paraId="0DF7DA51" w14:textId="77777777" w:rsidR="007B38C7" w:rsidRPr="00BC61A9" w:rsidRDefault="007B38C7" w:rsidP="007B38C7">
      <w:r>
        <w:rPr>
          <w:b/>
          <w:i/>
        </w:rPr>
        <w:t xml:space="preserve">Questions: </w:t>
      </w:r>
      <w:r>
        <w:t>Karen Brown – kbrown45@gsu.edu</w:t>
      </w:r>
    </w:p>
    <w:p w14:paraId="213E8387" w14:textId="77777777" w:rsidR="003B71BD" w:rsidRDefault="003B71BD" w:rsidP="003B71BD">
      <w:pPr>
        <w:autoSpaceDE w:val="0"/>
        <w:autoSpaceDN w:val="0"/>
        <w:adjustRightInd w:val="0"/>
        <w:rPr>
          <w:b/>
          <w:i/>
          <w:lang w:eastAsia="ja-JP"/>
        </w:rPr>
      </w:pPr>
    </w:p>
    <w:p w14:paraId="76489F71" w14:textId="77777777" w:rsidR="003B71BD" w:rsidRDefault="003B71BD" w:rsidP="003B71BD">
      <w:pPr>
        <w:autoSpaceDE w:val="0"/>
        <w:autoSpaceDN w:val="0"/>
        <w:adjustRightInd w:val="0"/>
        <w:rPr>
          <w:b/>
          <w:i/>
          <w:lang w:eastAsia="ja-JP"/>
        </w:rPr>
      </w:pPr>
    </w:p>
    <w:p w14:paraId="5B19A43D" w14:textId="77777777" w:rsidR="003B71BD" w:rsidRDefault="003B71BD" w:rsidP="003B71BD">
      <w:pPr>
        <w:autoSpaceDE w:val="0"/>
        <w:autoSpaceDN w:val="0"/>
        <w:adjustRightInd w:val="0"/>
        <w:rPr>
          <w:b/>
          <w:i/>
          <w:lang w:eastAsia="ja-JP"/>
        </w:rPr>
      </w:pPr>
    </w:p>
    <w:p w14:paraId="01BEB179" w14:textId="77777777" w:rsidR="003B71BD" w:rsidRDefault="003B71BD" w:rsidP="003B71BD">
      <w:pPr>
        <w:autoSpaceDE w:val="0"/>
        <w:autoSpaceDN w:val="0"/>
        <w:adjustRightInd w:val="0"/>
        <w:rPr>
          <w:b/>
          <w:i/>
          <w:lang w:eastAsia="ja-JP"/>
        </w:rPr>
      </w:pPr>
    </w:p>
    <w:p w14:paraId="2AFE35B3" w14:textId="77777777" w:rsidR="00254E22" w:rsidRDefault="00254E22" w:rsidP="003B71BD">
      <w:pPr>
        <w:autoSpaceDE w:val="0"/>
        <w:autoSpaceDN w:val="0"/>
        <w:adjustRightInd w:val="0"/>
        <w:rPr>
          <w:b/>
          <w:i/>
          <w:lang w:eastAsia="ja-JP"/>
        </w:rPr>
      </w:pPr>
    </w:p>
    <w:p w14:paraId="49F1A272" w14:textId="37133C2D" w:rsidR="000F6BFF" w:rsidRDefault="000F6BFF" w:rsidP="00BC61A9">
      <w:bookmarkStart w:id="0" w:name="_GoBack"/>
      <w:bookmarkEnd w:id="0"/>
    </w:p>
    <w:sectPr w:rsidR="000F6BFF" w:rsidSect="00722565">
      <w:type w:val="continuous"/>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54D"/>
    <w:multiLevelType w:val="hybridMultilevel"/>
    <w:tmpl w:val="C316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99"/>
    <w:rsid w:val="0000480E"/>
    <w:rsid w:val="00024DD2"/>
    <w:rsid w:val="0002770C"/>
    <w:rsid w:val="00056B5B"/>
    <w:rsid w:val="000825F3"/>
    <w:rsid w:val="000E0F6F"/>
    <w:rsid w:val="000F6BFF"/>
    <w:rsid w:val="00103B23"/>
    <w:rsid w:val="00134B73"/>
    <w:rsid w:val="00154141"/>
    <w:rsid w:val="00194680"/>
    <w:rsid w:val="0019506A"/>
    <w:rsid w:val="0019698D"/>
    <w:rsid w:val="001A0116"/>
    <w:rsid w:val="001C24CB"/>
    <w:rsid w:val="001E1949"/>
    <w:rsid w:val="0021796A"/>
    <w:rsid w:val="00222668"/>
    <w:rsid w:val="00254E22"/>
    <w:rsid w:val="00277705"/>
    <w:rsid w:val="002808AB"/>
    <w:rsid w:val="002B3C30"/>
    <w:rsid w:val="003733D8"/>
    <w:rsid w:val="003A750C"/>
    <w:rsid w:val="003B71BD"/>
    <w:rsid w:val="003C03E1"/>
    <w:rsid w:val="003D5E29"/>
    <w:rsid w:val="003E2697"/>
    <w:rsid w:val="003E54EE"/>
    <w:rsid w:val="00401426"/>
    <w:rsid w:val="00404755"/>
    <w:rsid w:val="004162EA"/>
    <w:rsid w:val="004261EC"/>
    <w:rsid w:val="00491F2B"/>
    <w:rsid w:val="004C5D62"/>
    <w:rsid w:val="004E3463"/>
    <w:rsid w:val="0050141A"/>
    <w:rsid w:val="00515783"/>
    <w:rsid w:val="00555B58"/>
    <w:rsid w:val="005574DB"/>
    <w:rsid w:val="0059515B"/>
    <w:rsid w:val="005B3F00"/>
    <w:rsid w:val="005B7499"/>
    <w:rsid w:val="005E6637"/>
    <w:rsid w:val="005F6848"/>
    <w:rsid w:val="00613D8F"/>
    <w:rsid w:val="00624DB9"/>
    <w:rsid w:val="00662530"/>
    <w:rsid w:val="00691BB2"/>
    <w:rsid w:val="006E43AD"/>
    <w:rsid w:val="00722565"/>
    <w:rsid w:val="00764C9F"/>
    <w:rsid w:val="0077277B"/>
    <w:rsid w:val="007A5315"/>
    <w:rsid w:val="007B38C7"/>
    <w:rsid w:val="00811638"/>
    <w:rsid w:val="008344E6"/>
    <w:rsid w:val="0085612E"/>
    <w:rsid w:val="00886FB2"/>
    <w:rsid w:val="008B3749"/>
    <w:rsid w:val="008F7C75"/>
    <w:rsid w:val="00942E18"/>
    <w:rsid w:val="00953F56"/>
    <w:rsid w:val="0096385F"/>
    <w:rsid w:val="009A3409"/>
    <w:rsid w:val="009B247D"/>
    <w:rsid w:val="009D0DE4"/>
    <w:rsid w:val="00A02E37"/>
    <w:rsid w:val="00A077FC"/>
    <w:rsid w:val="00A2688F"/>
    <w:rsid w:val="00A34455"/>
    <w:rsid w:val="00A37B53"/>
    <w:rsid w:val="00A5750D"/>
    <w:rsid w:val="00A770B9"/>
    <w:rsid w:val="00AA15CD"/>
    <w:rsid w:val="00AA59DE"/>
    <w:rsid w:val="00AE3269"/>
    <w:rsid w:val="00AF2394"/>
    <w:rsid w:val="00B02EEC"/>
    <w:rsid w:val="00B76966"/>
    <w:rsid w:val="00BB7182"/>
    <w:rsid w:val="00BC5F28"/>
    <w:rsid w:val="00BC61A9"/>
    <w:rsid w:val="00BF736B"/>
    <w:rsid w:val="00C23C06"/>
    <w:rsid w:val="00C4454A"/>
    <w:rsid w:val="00C541C5"/>
    <w:rsid w:val="00C642F7"/>
    <w:rsid w:val="00C95215"/>
    <w:rsid w:val="00CB4B20"/>
    <w:rsid w:val="00D15433"/>
    <w:rsid w:val="00D5172A"/>
    <w:rsid w:val="00D748B8"/>
    <w:rsid w:val="00DB40A9"/>
    <w:rsid w:val="00DD11C6"/>
    <w:rsid w:val="00DE55AF"/>
    <w:rsid w:val="00E24EE3"/>
    <w:rsid w:val="00E31290"/>
    <w:rsid w:val="00E41EE7"/>
    <w:rsid w:val="00E53B09"/>
    <w:rsid w:val="00E602FA"/>
    <w:rsid w:val="00E648C0"/>
    <w:rsid w:val="00E72C38"/>
    <w:rsid w:val="00EA20F8"/>
    <w:rsid w:val="00ED5E66"/>
    <w:rsid w:val="00EF3558"/>
    <w:rsid w:val="00F1654A"/>
    <w:rsid w:val="00F25561"/>
    <w:rsid w:val="00F3260D"/>
    <w:rsid w:val="00F81994"/>
    <w:rsid w:val="00FA2BD0"/>
    <w:rsid w:val="00FC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9A81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B53"/>
    <w:pPr>
      <w:spacing w:before="100" w:beforeAutospacing="1" w:after="100" w:afterAutospacing="1"/>
    </w:pPr>
    <w:rPr>
      <w:rFonts w:eastAsia="Times New Roman"/>
    </w:rPr>
  </w:style>
  <w:style w:type="character" w:styleId="Hyperlink">
    <w:name w:val="Hyperlink"/>
    <w:rsid w:val="00C642F7"/>
    <w:rPr>
      <w:color w:val="0000FF"/>
      <w:u w:val="single"/>
    </w:rPr>
  </w:style>
  <w:style w:type="paragraph" w:styleId="NoSpacing">
    <w:name w:val="No Spacing"/>
    <w:uiPriority w:val="1"/>
    <w:qFormat/>
    <w:rsid w:val="00AA59DE"/>
    <w:rPr>
      <w:sz w:val="24"/>
      <w:szCs w:val="24"/>
      <w:lang w:eastAsia="en-US"/>
    </w:rPr>
  </w:style>
  <w:style w:type="character" w:styleId="FollowedHyperlink">
    <w:name w:val="FollowedHyperlink"/>
    <w:basedOn w:val="DefaultParagraphFont"/>
    <w:uiPriority w:val="99"/>
    <w:semiHidden/>
    <w:unhideWhenUsed/>
    <w:rsid w:val="00D5172A"/>
    <w:rPr>
      <w:color w:val="800080" w:themeColor="followedHyperlink"/>
      <w:u w:val="single"/>
    </w:rPr>
  </w:style>
  <w:style w:type="paragraph" w:styleId="ListParagraph">
    <w:name w:val="List Paragraph"/>
    <w:basedOn w:val="Normal"/>
    <w:uiPriority w:val="34"/>
    <w:qFormat/>
    <w:rsid w:val="003B71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B53"/>
    <w:pPr>
      <w:spacing w:before="100" w:beforeAutospacing="1" w:after="100" w:afterAutospacing="1"/>
    </w:pPr>
    <w:rPr>
      <w:rFonts w:eastAsia="Times New Roman"/>
    </w:rPr>
  </w:style>
  <w:style w:type="character" w:styleId="Hyperlink">
    <w:name w:val="Hyperlink"/>
    <w:rsid w:val="00C642F7"/>
    <w:rPr>
      <w:color w:val="0000FF"/>
      <w:u w:val="single"/>
    </w:rPr>
  </w:style>
  <w:style w:type="paragraph" w:styleId="NoSpacing">
    <w:name w:val="No Spacing"/>
    <w:uiPriority w:val="1"/>
    <w:qFormat/>
    <w:rsid w:val="00AA59DE"/>
    <w:rPr>
      <w:sz w:val="24"/>
      <w:szCs w:val="24"/>
      <w:lang w:eastAsia="en-US"/>
    </w:rPr>
  </w:style>
  <w:style w:type="character" w:styleId="FollowedHyperlink">
    <w:name w:val="FollowedHyperlink"/>
    <w:basedOn w:val="DefaultParagraphFont"/>
    <w:uiPriority w:val="99"/>
    <w:semiHidden/>
    <w:unhideWhenUsed/>
    <w:rsid w:val="00D5172A"/>
    <w:rPr>
      <w:color w:val="800080" w:themeColor="followedHyperlink"/>
      <w:u w:val="single"/>
    </w:rPr>
  </w:style>
  <w:style w:type="paragraph" w:styleId="ListParagraph">
    <w:name w:val="List Paragraph"/>
    <w:basedOn w:val="Normal"/>
    <w:uiPriority w:val="34"/>
    <w:qFormat/>
    <w:rsid w:val="003B7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4682">
      <w:bodyDiv w:val="1"/>
      <w:marLeft w:val="0"/>
      <w:marRight w:val="0"/>
      <w:marTop w:val="0"/>
      <w:marBottom w:val="0"/>
      <w:divBdr>
        <w:top w:val="none" w:sz="0" w:space="0" w:color="auto"/>
        <w:left w:val="none" w:sz="0" w:space="0" w:color="auto"/>
        <w:bottom w:val="none" w:sz="0" w:space="0" w:color="auto"/>
        <w:right w:val="none" w:sz="0" w:space="0" w:color="auto"/>
      </w:divBdr>
      <w:divsChild>
        <w:div w:id="816798430">
          <w:marLeft w:val="0"/>
          <w:marRight w:val="0"/>
          <w:marTop w:val="0"/>
          <w:marBottom w:val="0"/>
          <w:divBdr>
            <w:top w:val="none" w:sz="0" w:space="0" w:color="auto"/>
            <w:left w:val="none" w:sz="0" w:space="0" w:color="auto"/>
            <w:bottom w:val="none" w:sz="0" w:space="0" w:color="auto"/>
            <w:right w:val="none" w:sz="0" w:space="0" w:color="auto"/>
          </w:divBdr>
          <w:divsChild>
            <w:div w:id="1999378511">
              <w:marLeft w:val="0"/>
              <w:marRight w:val="0"/>
              <w:marTop w:val="0"/>
              <w:marBottom w:val="0"/>
              <w:divBdr>
                <w:top w:val="none" w:sz="0" w:space="0" w:color="auto"/>
                <w:left w:val="none" w:sz="0" w:space="0" w:color="auto"/>
                <w:bottom w:val="none" w:sz="0" w:space="0" w:color="auto"/>
                <w:right w:val="none" w:sz="0" w:space="0" w:color="auto"/>
              </w:divBdr>
              <w:divsChild>
                <w:div w:id="1202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165">
          <w:marLeft w:val="0"/>
          <w:marRight w:val="0"/>
          <w:marTop w:val="0"/>
          <w:marBottom w:val="0"/>
          <w:divBdr>
            <w:top w:val="none" w:sz="0" w:space="0" w:color="auto"/>
            <w:left w:val="none" w:sz="0" w:space="0" w:color="auto"/>
            <w:bottom w:val="none" w:sz="0" w:space="0" w:color="auto"/>
            <w:right w:val="none" w:sz="0" w:space="0" w:color="auto"/>
          </w:divBdr>
          <w:divsChild>
            <w:div w:id="1590193569">
              <w:marLeft w:val="0"/>
              <w:marRight w:val="0"/>
              <w:marTop w:val="0"/>
              <w:marBottom w:val="0"/>
              <w:divBdr>
                <w:top w:val="none" w:sz="0" w:space="0" w:color="auto"/>
                <w:left w:val="none" w:sz="0" w:space="0" w:color="auto"/>
                <w:bottom w:val="none" w:sz="0" w:space="0" w:color="auto"/>
                <w:right w:val="none" w:sz="0" w:space="0" w:color="auto"/>
              </w:divBdr>
              <w:divsChild>
                <w:div w:id="599684506">
                  <w:marLeft w:val="0"/>
                  <w:marRight w:val="0"/>
                  <w:marTop w:val="0"/>
                  <w:marBottom w:val="0"/>
                  <w:divBdr>
                    <w:top w:val="none" w:sz="0" w:space="0" w:color="auto"/>
                    <w:left w:val="none" w:sz="0" w:space="0" w:color="auto"/>
                    <w:bottom w:val="none" w:sz="0" w:space="0" w:color="auto"/>
                    <w:right w:val="none" w:sz="0" w:space="0" w:color="auto"/>
                  </w:divBdr>
                </w:div>
                <w:div w:id="11766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131">
      <w:bodyDiv w:val="1"/>
      <w:marLeft w:val="0"/>
      <w:marRight w:val="0"/>
      <w:marTop w:val="0"/>
      <w:marBottom w:val="0"/>
      <w:divBdr>
        <w:top w:val="none" w:sz="0" w:space="0" w:color="auto"/>
        <w:left w:val="none" w:sz="0" w:space="0" w:color="auto"/>
        <w:bottom w:val="none" w:sz="0" w:space="0" w:color="auto"/>
        <w:right w:val="none" w:sz="0" w:space="0" w:color="auto"/>
      </w:divBdr>
    </w:div>
    <w:div w:id="196149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ouisianabistreaux.com" TargetMode="External"/><Relationship Id="rId12" Type="http://schemas.openxmlformats.org/officeDocument/2006/relationships/hyperlink" Target="http://www.rubytuesday.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tlantaairport.hilton.com" TargetMode="External"/><Relationship Id="rId7" Type="http://schemas.openxmlformats.org/officeDocument/2006/relationships/hyperlink" Target="http://www.losmariachisga.com" TargetMode="External"/><Relationship Id="rId8" Type="http://schemas.openxmlformats.org/officeDocument/2006/relationships/hyperlink" Target="http://www.theirishbredpub.com/hapeville/" TargetMode="External"/><Relationship Id="rId9" Type="http://schemas.openxmlformats.org/officeDocument/2006/relationships/hyperlink" Target="https://www.opentable.com/r/the-crab-spot-hapeville" TargetMode="External"/><Relationship Id="rId10" Type="http://schemas.openxmlformats.org/officeDocument/2006/relationships/hyperlink" Target="http://www.spondivit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Muzyka</dc:creator>
  <cp:lastModifiedBy>Jennifer</cp:lastModifiedBy>
  <cp:revision>7</cp:revision>
  <cp:lastPrinted>2013-06-07T20:24:00Z</cp:lastPrinted>
  <dcterms:created xsi:type="dcterms:W3CDTF">2017-05-23T19:09:00Z</dcterms:created>
  <dcterms:modified xsi:type="dcterms:W3CDTF">2017-06-08T17:48:00Z</dcterms:modified>
</cp:coreProperties>
</file>